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5E917DE" w14:textId="2725C3B2" w:rsidR="00A976B1" w:rsidRPr="00607B54" w:rsidRDefault="00C73365" w:rsidP="00607B54">
      <w:pPr>
        <w:jc w:val="center"/>
        <w:rPr>
          <w:b/>
          <w:lang w:val="en-US"/>
        </w:rPr>
      </w:pPr>
      <w:bookmarkStart w:id="0" w:name="_GoBack"/>
      <w:bookmarkEnd w:id="0"/>
      <w:r w:rsidRPr="00607B54">
        <w:rPr>
          <w:b/>
          <w:lang w:val="en-US"/>
        </w:rPr>
        <w:t>Invitation for stakeholder workshops</w:t>
      </w:r>
    </w:p>
    <w:p w14:paraId="2599351C" w14:textId="5293899E" w:rsidR="00C73365" w:rsidRDefault="00C73365" w:rsidP="00237BFF">
      <w:pPr>
        <w:jc w:val="both"/>
        <w:rPr>
          <w:lang w:val="en-US"/>
        </w:rPr>
      </w:pPr>
      <w:r>
        <w:rPr>
          <w:lang w:val="en-US"/>
        </w:rPr>
        <w:t>M</w:t>
      </w:r>
      <w:r w:rsidR="005648D6">
        <w:rPr>
          <w:lang w:val="en-US"/>
        </w:rPr>
        <w:t xml:space="preserve">embers </w:t>
      </w:r>
      <w:r>
        <w:rPr>
          <w:lang w:val="en-US"/>
        </w:rPr>
        <w:t xml:space="preserve">of the Innovation Fund expert group are invited </w:t>
      </w:r>
      <w:r w:rsidR="00237BFF">
        <w:rPr>
          <w:lang w:val="en-US"/>
        </w:rPr>
        <w:t xml:space="preserve">to organize workshops </w:t>
      </w:r>
      <w:r w:rsidR="00607B54">
        <w:rPr>
          <w:lang w:val="en-US"/>
        </w:rPr>
        <w:t xml:space="preserve">in Q2/Q3 2019 </w:t>
      </w:r>
      <w:r w:rsidR="005648D6">
        <w:rPr>
          <w:lang w:val="en-US"/>
        </w:rPr>
        <w:t xml:space="preserve">with the aim </w:t>
      </w:r>
      <w:r w:rsidR="00237BFF">
        <w:rPr>
          <w:lang w:val="en-US"/>
        </w:rPr>
        <w:t>to collect project ideas from the sector</w:t>
      </w:r>
      <w:r w:rsidR="00A976B1">
        <w:rPr>
          <w:lang w:val="en-US"/>
        </w:rPr>
        <w:t>s</w:t>
      </w:r>
      <w:r w:rsidR="00237BFF">
        <w:rPr>
          <w:lang w:val="en-US"/>
        </w:rPr>
        <w:t xml:space="preserve"> they represent</w:t>
      </w:r>
      <w:r w:rsidR="00456314">
        <w:rPr>
          <w:lang w:val="en-US"/>
        </w:rPr>
        <w:t xml:space="preserve"> and to</w:t>
      </w:r>
      <w:r w:rsidR="005648D6">
        <w:rPr>
          <w:lang w:val="en-US"/>
        </w:rPr>
        <w:t xml:space="preserve"> </w:t>
      </w:r>
      <w:r w:rsidR="00237BFF">
        <w:rPr>
          <w:lang w:val="en-US"/>
        </w:rPr>
        <w:t>discuss key sector-specific issues</w:t>
      </w:r>
      <w:r w:rsidR="00456314">
        <w:rPr>
          <w:lang w:val="en-US"/>
        </w:rPr>
        <w:t xml:space="preserve"> with regard to the selection and management of projects</w:t>
      </w:r>
      <w:r w:rsidR="00237BFF">
        <w:rPr>
          <w:lang w:val="en-US"/>
        </w:rPr>
        <w:t>.</w:t>
      </w:r>
      <w:r w:rsidR="00963603">
        <w:rPr>
          <w:lang w:val="en-US"/>
        </w:rPr>
        <w:t xml:space="preserve"> Being mindful of</w:t>
      </w:r>
      <w:r w:rsidR="005648D6">
        <w:rPr>
          <w:lang w:val="en-US"/>
        </w:rPr>
        <w:t xml:space="preserve"> time and resources constrains, we </w:t>
      </w:r>
      <w:r w:rsidR="00237BFF">
        <w:rPr>
          <w:lang w:val="en-US"/>
        </w:rPr>
        <w:t>invite</w:t>
      </w:r>
      <w:r w:rsidR="005648D6">
        <w:rPr>
          <w:lang w:val="en-US"/>
        </w:rPr>
        <w:t xml:space="preserve"> members of the expert group </w:t>
      </w:r>
      <w:r w:rsidR="00237BFF">
        <w:rPr>
          <w:lang w:val="en-US"/>
        </w:rPr>
        <w:t xml:space="preserve">to collaborate with other </w:t>
      </w:r>
      <w:r w:rsidR="005648D6">
        <w:rPr>
          <w:lang w:val="en-US"/>
        </w:rPr>
        <w:t>organizations in each sector</w:t>
      </w:r>
      <w:r w:rsidR="00963603">
        <w:rPr>
          <w:lang w:val="en-US"/>
        </w:rPr>
        <w:t xml:space="preserve"> to organize </w:t>
      </w:r>
      <w:r w:rsidR="00237BFF">
        <w:rPr>
          <w:lang w:val="en-US"/>
        </w:rPr>
        <w:t xml:space="preserve">workshops </w:t>
      </w:r>
      <w:r w:rsidR="00963603">
        <w:rPr>
          <w:lang w:val="en-US"/>
        </w:rPr>
        <w:t xml:space="preserve">that </w:t>
      </w:r>
      <w:r w:rsidR="00237BFF">
        <w:rPr>
          <w:lang w:val="en-US"/>
        </w:rPr>
        <w:t xml:space="preserve">can be as representative </w:t>
      </w:r>
      <w:r w:rsidR="00EB7035">
        <w:rPr>
          <w:lang w:val="en-US"/>
        </w:rPr>
        <w:t xml:space="preserve">as possible </w:t>
      </w:r>
      <w:r w:rsidR="00237BFF">
        <w:rPr>
          <w:lang w:val="en-US"/>
        </w:rPr>
        <w:t xml:space="preserve">of </w:t>
      </w:r>
      <w:r w:rsidR="00456314">
        <w:rPr>
          <w:lang w:val="en-US"/>
        </w:rPr>
        <w:t xml:space="preserve">the </w:t>
      </w:r>
      <w:r w:rsidR="00237BFF">
        <w:rPr>
          <w:lang w:val="en-US"/>
        </w:rPr>
        <w:t xml:space="preserve">different interests in </w:t>
      </w:r>
      <w:r w:rsidR="00EB7035">
        <w:rPr>
          <w:lang w:val="en-US"/>
        </w:rPr>
        <w:t>each</w:t>
      </w:r>
      <w:r w:rsidR="00237BFF">
        <w:rPr>
          <w:lang w:val="en-US"/>
        </w:rPr>
        <w:t xml:space="preserve"> sector</w:t>
      </w:r>
      <w:r w:rsidR="00E73AA5">
        <w:rPr>
          <w:lang w:val="en-US"/>
        </w:rPr>
        <w:t xml:space="preserve">, aiming </w:t>
      </w:r>
      <w:r w:rsidR="00F255CF">
        <w:rPr>
          <w:lang w:val="en-US"/>
        </w:rPr>
        <w:t>for</w:t>
      </w:r>
      <w:r w:rsidR="00E73AA5">
        <w:rPr>
          <w:lang w:val="en-US"/>
        </w:rPr>
        <w:t xml:space="preserve"> one workshop per sector</w:t>
      </w:r>
      <w:r w:rsidR="00237BFF">
        <w:rPr>
          <w:lang w:val="en-US"/>
        </w:rPr>
        <w:t>.</w:t>
      </w:r>
    </w:p>
    <w:p w14:paraId="1966603E" w14:textId="09C354CF" w:rsidR="00237BFF" w:rsidRDefault="00456314" w:rsidP="00237BFF">
      <w:pPr>
        <w:jc w:val="both"/>
        <w:rPr>
          <w:lang w:val="en-US"/>
        </w:rPr>
      </w:pPr>
      <w:r>
        <w:rPr>
          <w:lang w:val="en-US"/>
        </w:rPr>
        <w:t>We would also welcome workshops at the level of Member States or possibly for a group of Member States.</w:t>
      </w:r>
    </w:p>
    <w:p w14:paraId="0786EDE3" w14:textId="2157BE6F" w:rsidR="00237BFF" w:rsidRDefault="00C73365" w:rsidP="00237BFF">
      <w:pPr>
        <w:jc w:val="both"/>
        <w:rPr>
          <w:lang w:val="en-US"/>
        </w:rPr>
      </w:pPr>
      <w:r>
        <w:rPr>
          <w:lang w:val="en-US"/>
        </w:rPr>
        <w:t>P</w:t>
      </w:r>
      <w:r w:rsidR="00237BFF">
        <w:rPr>
          <w:lang w:val="en-US"/>
        </w:rPr>
        <w:t xml:space="preserve">resentations and outcomes of the workshops </w:t>
      </w:r>
      <w:r>
        <w:rPr>
          <w:lang w:val="en-US"/>
        </w:rPr>
        <w:t xml:space="preserve">will be made </w:t>
      </w:r>
      <w:r w:rsidR="00237BFF">
        <w:rPr>
          <w:lang w:val="en-US"/>
        </w:rPr>
        <w:t xml:space="preserve">publicly available on DG </w:t>
      </w:r>
      <w:r w:rsidR="00F255CF">
        <w:rPr>
          <w:lang w:val="en-US"/>
        </w:rPr>
        <w:t xml:space="preserve">Climate Action </w:t>
      </w:r>
      <w:r w:rsidR="00237BFF">
        <w:rPr>
          <w:lang w:val="en-US"/>
        </w:rPr>
        <w:t xml:space="preserve">Innovation Fund webpage </w:t>
      </w:r>
      <w:r w:rsidR="005648D6">
        <w:rPr>
          <w:lang w:val="en-US"/>
        </w:rPr>
        <w:t>to ensure transparency of the process</w:t>
      </w:r>
      <w:r w:rsidR="00237BFF">
        <w:rPr>
          <w:lang w:val="en-US"/>
        </w:rPr>
        <w:t>.</w:t>
      </w:r>
      <w:r w:rsidR="00A976B1">
        <w:rPr>
          <w:lang w:val="en-US"/>
        </w:rPr>
        <w:t xml:space="preserve"> </w:t>
      </w:r>
    </w:p>
    <w:p w14:paraId="5E60DC41" w14:textId="51E12070" w:rsidR="00237BFF" w:rsidRDefault="00C73365" w:rsidP="00237BFF">
      <w:pPr>
        <w:jc w:val="both"/>
        <w:rPr>
          <w:lang w:val="en-US"/>
        </w:rPr>
      </w:pPr>
      <w:r>
        <w:rPr>
          <w:lang w:val="en-US"/>
        </w:rPr>
        <w:t>T</w:t>
      </w:r>
      <w:r w:rsidR="005648D6">
        <w:rPr>
          <w:lang w:val="en-US"/>
        </w:rPr>
        <w:t>he following format for th</w:t>
      </w:r>
      <w:r w:rsidR="00237BFF">
        <w:rPr>
          <w:lang w:val="en-US"/>
        </w:rPr>
        <w:t>e workshops</w:t>
      </w:r>
      <w:r>
        <w:rPr>
          <w:lang w:val="en-US"/>
        </w:rPr>
        <w:t xml:space="preserve"> is suggested</w:t>
      </w:r>
      <w:r w:rsidR="00237BFF">
        <w:rPr>
          <w:lang w:val="en-US"/>
        </w:rPr>
        <w:t>:</w:t>
      </w:r>
    </w:p>
    <w:p w14:paraId="44EE8BB2" w14:textId="73DF2A4E" w:rsidR="00237BFF" w:rsidRPr="000E59AA" w:rsidRDefault="00237BFF" w:rsidP="00607B54">
      <w:pPr>
        <w:pStyle w:val="Paragrafoelenco"/>
        <w:numPr>
          <w:ilvl w:val="0"/>
          <w:numId w:val="1"/>
        </w:numPr>
        <w:jc w:val="both"/>
        <w:rPr>
          <w:lang w:val="en-US"/>
        </w:rPr>
      </w:pPr>
      <w:r w:rsidRPr="00AE5D3D">
        <w:rPr>
          <w:u w:val="single"/>
          <w:lang w:val="en-US"/>
        </w:rPr>
        <w:t xml:space="preserve">Presentation by DG Climate Action of the Innovation Fund </w:t>
      </w:r>
      <w:r w:rsidR="00F255CF" w:rsidRPr="00AE5D3D">
        <w:rPr>
          <w:u w:val="single"/>
          <w:lang w:val="en-US"/>
        </w:rPr>
        <w:t>R</w:t>
      </w:r>
      <w:r w:rsidRPr="00AE5D3D">
        <w:rPr>
          <w:u w:val="single"/>
          <w:lang w:val="en-US"/>
        </w:rPr>
        <w:t>egulation</w:t>
      </w:r>
      <w:r w:rsidR="00456314">
        <w:rPr>
          <w:lang w:val="en-US"/>
        </w:rPr>
        <w:t>, including the essential elements</w:t>
      </w:r>
      <w:r w:rsidR="00F255CF">
        <w:rPr>
          <w:lang w:val="en-US"/>
        </w:rPr>
        <w:t>,</w:t>
      </w:r>
      <w:r w:rsidR="00456314">
        <w:rPr>
          <w:lang w:val="en-US"/>
        </w:rPr>
        <w:t xml:space="preserve"> </w:t>
      </w:r>
      <w:r>
        <w:rPr>
          <w:lang w:val="en-US"/>
        </w:rPr>
        <w:t xml:space="preserve">which are </w:t>
      </w:r>
      <w:r w:rsidR="00456314">
        <w:rPr>
          <w:lang w:val="en-US"/>
        </w:rPr>
        <w:t>to be</w:t>
      </w:r>
      <w:r>
        <w:rPr>
          <w:lang w:val="en-US"/>
        </w:rPr>
        <w:t xml:space="preserve"> develop</w:t>
      </w:r>
      <w:r w:rsidR="00456314">
        <w:rPr>
          <w:lang w:val="en-US"/>
        </w:rPr>
        <w:t xml:space="preserve">ed for the first call </w:t>
      </w:r>
      <w:r w:rsidR="004C0318">
        <w:rPr>
          <w:lang w:val="en-US"/>
        </w:rPr>
        <w:t xml:space="preserve">for proposals </w:t>
      </w:r>
      <w:r w:rsidR="00456314">
        <w:rPr>
          <w:lang w:val="en-US"/>
        </w:rPr>
        <w:t>in 2020</w:t>
      </w:r>
      <w:r w:rsidR="005648D6">
        <w:rPr>
          <w:lang w:val="en-US"/>
        </w:rPr>
        <w:t xml:space="preserve">: </w:t>
      </w:r>
      <w:r w:rsidR="00FD7EB6">
        <w:rPr>
          <w:lang w:val="en-US"/>
        </w:rPr>
        <w:t>further elaboration</w:t>
      </w:r>
      <w:r w:rsidR="00456314">
        <w:rPr>
          <w:lang w:val="en-US"/>
        </w:rPr>
        <w:t xml:space="preserve"> of selection criteria, </w:t>
      </w:r>
      <w:r w:rsidR="005648D6">
        <w:rPr>
          <w:lang w:val="en-US"/>
        </w:rPr>
        <w:t xml:space="preserve">scoring and weighing of the different selection criteria at each evaluation stage, </w:t>
      </w:r>
      <w:r w:rsidR="00EB7035">
        <w:rPr>
          <w:lang w:val="en-US"/>
        </w:rPr>
        <w:t>relevant cost calculation</w:t>
      </w:r>
      <w:r w:rsidR="00FD7EB6">
        <w:rPr>
          <w:lang w:val="en-US"/>
        </w:rPr>
        <w:t>,</w:t>
      </w:r>
      <w:r w:rsidR="00EB7035">
        <w:rPr>
          <w:lang w:val="en-US"/>
        </w:rPr>
        <w:t xml:space="preserve"> and calculation, monitoring, reporting and verification of GHG emission avoidance, </w:t>
      </w:r>
      <w:r w:rsidR="005648D6">
        <w:rPr>
          <w:lang w:val="en-US"/>
        </w:rPr>
        <w:t>milestones for disbursement and recovery, knowledge-sharing requirements</w:t>
      </w:r>
      <w:r w:rsidR="00A976B1">
        <w:rPr>
          <w:lang w:val="en-US"/>
        </w:rPr>
        <w:t>, project development assistance</w:t>
      </w:r>
      <w:r w:rsidR="005648D6">
        <w:rPr>
          <w:lang w:val="en-US"/>
        </w:rPr>
        <w:t xml:space="preserve">. </w:t>
      </w:r>
    </w:p>
    <w:p w14:paraId="45F3E6ED" w14:textId="196EF0D5" w:rsidR="00237BFF" w:rsidRDefault="00237BFF" w:rsidP="00237BFF">
      <w:pPr>
        <w:pStyle w:val="Paragrafoelenco"/>
        <w:numPr>
          <w:ilvl w:val="0"/>
          <w:numId w:val="1"/>
        </w:numPr>
        <w:jc w:val="both"/>
        <w:rPr>
          <w:lang w:val="en-US"/>
        </w:rPr>
      </w:pPr>
      <w:r w:rsidRPr="00AE5D3D">
        <w:rPr>
          <w:u w:val="single"/>
          <w:lang w:val="en-US"/>
        </w:rPr>
        <w:t>Project presentations from</w:t>
      </w:r>
      <w:r w:rsidR="00E73AA5" w:rsidRPr="00AE5D3D">
        <w:rPr>
          <w:u w:val="single"/>
          <w:lang w:val="en-US"/>
        </w:rPr>
        <w:t xml:space="preserve"> companies</w:t>
      </w:r>
      <w:r w:rsidRPr="00AE5D3D">
        <w:rPr>
          <w:u w:val="single"/>
          <w:lang w:val="en-US"/>
        </w:rPr>
        <w:t xml:space="preserve"> </w:t>
      </w:r>
      <w:r w:rsidR="000C3BFC" w:rsidRPr="00AE5D3D">
        <w:rPr>
          <w:u w:val="single"/>
          <w:lang w:val="en-US"/>
        </w:rPr>
        <w:t xml:space="preserve">in </w:t>
      </w:r>
      <w:r w:rsidRPr="00AE5D3D">
        <w:rPr>
          <w:u w:val="single"/>
          <w:lang w:val="en-US"/>
        </w:rPr>
        <w:t>the sector</w:t>
      </w:r>
      <w:r w:rsidRPr="00341A3D">
        <w:rPr>
          <w:lang w:val="en-US"/>
        </w:rPr>
        <w:t xml:space="preserve">, which describe </w:t>
      </w:r>
      <w:r w:rsidR="00E73AA5">
        <w:rPr>
          <w:lang w:val="en-US"/>
        </w:rPr>
        <w:t xml:space="preserve">the basic features of the projects, such as </w:t>
      </w:r>
      <w:r w:rsidRPr="00341A3D">
        <w:rPr>
          <w:lang w:val="en-US"/>
        </w:rPr>
        <w:t>the innovative technology and final products, its technological readiness level, expected GHG emission reductions and project development timeline</w:t>
      </w:r>
      <w:r w:rsidR="00CD4DBF">
        <w:rPr>
          <w:lang w:val="en-US"/>
        </w:rPr>
        <w:t>.</w:t>
      </w:r>
      <w:r w:rsidRPr="00341A3D">
        <w:rPr>
          <w:lang w:val="en-US"/>
        </w:rPr>
        <w:t xml:space="preserve"> </w:t>
      </w:r>
    </w:p>
    <w:p w14:paraId="38EEE32C" w14:textId="6CDD0567" w:rsidR="00237BFF" w:rsidRPr="00341A3D" w:rsidRDefault="00E73AA5" w:rsidP="00237BFF">
      <w:pPr>
        <w:pStyle w:val="Paragrafoelenco"/>
        <w:numPr>
          <w:ilvl w:val="0"/>
          <w:numId w:val="1"/>
        </w:numPr>
        <w:jc w:val="both"/>
        <w:rPr>
          <w:lang w:val="en-US"/>
        </w:rPr>
      </w:pPr>
      <w:r>
        <w:rPr>
          <w:lang w:val="en-US"/>
        </w:rPr>
        <w:t>Apart from the project presentation</w:t>
      </w:r>
      <w:r w:rsidR="000C3BFC">
        <w:rPr>
          <w:lang w:val="en-US"/>
        </w:rPr>
        <w:t>s</w:t>
      </w:r>
      <w:r>
        <w:rPr>
          <w:lang w:val="en-US"/>
        </w:rPr>
        <w:t xml:space="preserve">, a key part of the workshops would be </w:t>
      </w:r>
      <w:r w:rsidRPr="00AE5D3D">
        <w:rPr>
          <w:u w:val="single"/>
          <w:lang w:val="en-US"/>
        </w:rPr>
        <w:t>a d</w:t>
      </w:r>
      <w:r w:rsidR="00237BFF" w:rsidRPr="00AE5D3D">
        <w:rPr>
          <w:u w:val="single"/>
          <w:lang w:val="en-US"/>
        </w:rPr>
        <w:t xml:space="preserve">iscussion around key issues related to the </w:t>
      </w:r>
      <w:r w:rsidR="00CD4DBF" w:rsidRPr="00AE5D3D">
        <w:rPr>
          <w:u w:val="single"/>
          <w:lang w:val="en-US"/>
        </w:rPr>
        <w:t xml:space="preserve">preparation of the </w:t>
      </w:r>
      <w:r w:rsidR="00456314" w:rsidRPr="00AE5D3D">
        <w:rPr>
          <w:u w:val="single"/>
          <w:lang w:val="en-US"/>
        </w:rPr>
        <w:t xml:space="preserve">first </w:t>
      </w:r>
      <w:r w:rsidR="00237BFF" w:rsidRPr="00AE5D3D">
        <w:rPr>
          <w:u w:val="single"/>
          <w:lang w:val="en-US"/>
        </w:rPr>
        <w:t>call</w:t>
      </w:r>
      <w:r w:rsidR="004C0318">
        <w:rPr>
          <w:lang w:val="en-US"/>
        </w:rPr>
        <w:t>.</w:t>
      </w:r>
      <w:r w:rsidR="00237BFF">
        <w:rPr>
          <w:lang w:val="en-US"/>
        </w:rPr>
        <w:t xml:space="preserve"> Each organizer of a workshop should identify </w:t>
      </w:r>
      <w:r>
        <w:rPr>
          <w:lang w:val="en-US"/>
        </w:rPr>
        <w:t xml:space="preserve">such </w:t>
      </w:r>
      <w:r w:rsidR="00A976B1">
        <w:rPr>
          <w:lang w:val="en-US"/>
        </w:rPr>
        <w:t xml:space="preserve">key </w:t>
      </w:r>
      <w:r w:rsidR="00237BFF">
        <w:rPr>
          <w:lang w:val="en-US"/>
        </w:rPr>
        <w:t>issues, specific to the</w:t>
      </w:r>
      <w:r>
        <w:rPr>
          <w:lang w:val="en-US"/>
        </w:rPr>
        <w:t>ir</w:t>
      </w:r>
      <w:r w:rsidR="00237BFF">
        <w:rPr>
          <w:lang w:val="en-US"/>
        </w:rPr>
        <w:t xml:space="preserve"> sector and</w:t>
      </w:r>
      <w:r>
        <w:rPr>
          <w:lang w:val="en-US"/>
        </w:rPr>
        <w:t>/or cross-cutting, and should</w:t>
      </w:r>
      <w:r w:rsidR="00237BFF">
        <w:rPr>
          <w:lang w:val="en-US"/>
        </w:rPr>
        <w:t xml:space="preserve"> </w:t>
      </w:r>
      <w:r w:rsidR="00A976B1">
        <w:rPr>
          <w:lang w:val="en-US"/>
        </w:rPr>
        <w:t>guide the discussion</w:t>
      </w:r>
      <w:r w:rsidR="00BC787B">
        <w:rPr>
          <w:lang w:val="en-US"/>
        </w:rPr>
        <w:t>.</w:t>
      </w:r>
    </w:p>
    <w:p w14:paraId="493AA0F9" w14:textId="77777777" w:rsidR="00C73365" w:rsidRDefault="008E46EC" w:rsidP="001B58DE">
      <w:pPr>
        <w:jc w:val="both"/>
        <w:rPr>
          <w:lang w:val="en-US"/>
        </w:rPr>
      </w:pPr>
      <w:r>
        <w:rPr>
          <w:lang w:val="en-US"/>
        </w:rPr>
        <w:t xml:space="preserve">To facilitate the preparation of the workshops, please find </w:t>
      </w:r>
      <w:r w:rsidR="00C73365">
        <w:rPr>
          <w:lang w:val="en-US"/>
        </w:rPr>
        <w:t xml:space="preserve">in the Annex </w:t>
      </w:r>
      <w:r w:rsidR="001B58DE">
        <w:rPr>
          <w:lang w:val="en-US"/>
        </w:rPr>
        <w:t>questions</w:t>
      </w:r>
      <w:r w:rsidR="00CD4DBF">
        <w:rPr>
          <w:lang w:val="en-US"/>
        </w:rPr>
        <w:t xml:space="preserve"> that</w:t>
      </w:r>
      <w:r w:rsidR="001B58DE">
        <w:rPr>
          <w:lang w:val="en-US"/>
        </w:rPr>
        <w:t xml:space="preserve"> can </w:t>
      </w:r>
      <w:r w:rsidR="00494F9A">
        <w:rPr>
          <w:lang w:val="en-US"/>
        </w:rPr>
        <w:t>guide</w:t>
      </w:r>
      <w:r w:rsidR="001B58DE">
        <w:rPr>
          <w:lang w:val="en-US"/>
        </w:rPr>
        <w:t xml:space="preserve"> </w:t>
      </w:r>
      <w:r w:rsidR="00494F9A">
        <w:rPr>
          <w:lang w:val="en-US"/>
        </w:rPr>
        <w:t xml:space="preserve">the </w:t>
      </w:r>
      <w:r w:rsidR="001B58DE">
        <w:rPr>
          <w:lang w:val="en-US"/>
        </w:rPr>
        <w:t>presentation</w:t>
      </w:r>
      <w:r w:rsidR="00494F9A">
        <w:rPr>
          <w:lang w:val="en-US"/>
        </w:rPr>
        <w:t>s</w:t>
      </w:r>
      <w:r w:rsidR="001B58DE">
        <w:rPr>
          <w:lang w:val="en-US"/>
        </w:rPr>
        <w:t xml:space="preserve"> and discussion</w:t>
      </w:r>
      <w:r w:rsidR="00CD4DBF">
        <w:rPr>
          <w:lang w:val="en-US"/>
        </w:rPr>
        <w:t>s at the workshop</w:t>
      </w:r>
      <w:r w:rsidR="00C73365">
        <w:rPr>
          <w:lang w:val="en-US"/>
        </w:rPr>
        <w:t>s</w:t>
      </w:r>
      <w:r w:rsidR="001B58DE">
        <w:rPr>
          <w:lang w:val="en-US"/>
        </w:rPr>
        <w:t>.</w:t>
      </w:r>
    </w:p>
    <w:p w14:paraId="717362A4" w14:textId="02531ADF" w:rsidR="004C0318" w:rsidRDefault="00494F9A" w:rsidP="001B58DE">
      <w:pPr>
        <w:jc w:val="both"/>
        <w:rPr>
          <w:lang w:val="en-US"/>
        </w:rPr>
      </w:pPr>
      <w:r>
        <w:rPr>
          <w:lang w:val="en-US"/>
        </w:rPr>
        <w:t xml:space="preserve">Furthermore, we would welcome </w:t>
      </w:r>
      <w:r w:rsidR="00421FE6">
        <w:rPr>
          <w:lang w:val="en-US"/>
        </w:rPr>
        <w:t xml:space="preserve">if the organizers could prepare written conclusions, covering among others: </w:t>
      </w:r>
    </w:p>
    <w:p w14:paraId="5C224CA0" w14:textId="527DCDAF" w:rsidR="00B826AE" w:rsidRDefault="00421FE6" w:rsidP="00B826AE">
      <w:pPr>
        <w:pStyle w:val="Paragrafoelenco"/>
        <w:numPr>
          <w:ilvl w:val="0"/>
          <w:numId w:val="5"/>
        </w:numPr>
        <w:jc w:val="both"/>
        <w:rPr>
          <w:lang w:val="en-US"/>
        </w:rPr>
      </w:pPr>
      <w:r>
        <w:rPr>
          <w:lang w:val="en-US"/>
        </w:rPr>
        <w:t xml:space="preserve">An overview of potential </w:t>
      </w:r>
      <w:r w:rsidR="00B826AE" w:rsidRPr="00B826AE">
        <w:rPr>
          <w:lang w:val="en-US"/>
        </w:rPr>
        <w:t>projects for the first call</w:t>
      </w:r>
      <w:r w:rsidR="00B826AE">
        <w:rPr>
          <w:lang w:val="en-US"/>
        </w:rPr>
        <w:t>;</w:t>
      </w:r>
    </w:p>
    <w:p w14:paraId="5C187A4D" w14:textId="4B22C894" w:rsidR="00B826AE" w:rsidRDefault="00421FE6" w:rsidP="00B826AE">
      <w:pPr>
        <w:pStyle w:val="Paragrafoelenco"/>
        <w:numPr>
          <w:ilvl w:val="0"/>
          <w:numId w:val="5"/>
        </w:numPr>
        <w:jc w:val="both"/>
        <w:rPr>
          <w:lang w:val="en-US"/>
        </w:rPr>
      </w:pPr>
      <w:r>
        <w:rPr>
          <w:lang w:val="en-US"/>
        </w:rPr>
        <w:t>Conclusions on the challenges for the sector on the</w:t>
      </w:r>
      <w:r w:rsidR="00F255CF">
        <w:rPr>
          <w:lang w:val="en-US"/>
        </w:rPr>
        <w:t xml:space="preserve"> different elements of t</w:t>
      </w:r>
      <w:r>
        <w:rPr>
          <w:lang w:val="en-US"/>
        </w:rPr>
        <w:t>he call</w:t>
      </w:r>
      <w:r w:rsidR="00F255CF">
        <w:rPr>
          <w:lang w:val="en-US"/>
        </w:rPr>
        <w:t xml:space="preserve"> for proposals</w:t>
      </w:r>
      <w:r>
        <w:rPr>
          <w:lang w:val="en-US"/>
        </w:rPr>
        <w:t xml:space="preserve"> (e.g. methodology to calculate and verify emissions avoidance, definition of degree of innovation, calculation of additional costs</w:t>
      </w:r>
      <w:r w:rsidR="00F255CF">
        <w:rPr>
          <w:lang w:val="en-US"/>
        </w:rPr>
        <w:t>, etc.</w:t>
      </w:r>
      <w:r>
        <w:rPr>
          <w:lang w:val="en-US"/>
        </w:rPr>
        <w:t>)</w:t>
      </w:r>
      <w:r w:rsidR="00B826AE">
        <w:rPr>
          <w:lang w:val="en-US"/>
        </w:rPr>
        <w:t>;</w:t>
      </w:r>
    </w:p>
    <w:p w14:paraId="5270511B" w14:textId="6F9600ED" w:rsidR="00B826AE" w:rsidRPr="00B826AE" w:rsidRDefault="00421FE6" w:rsidP="00B826AE">
      <w:pPr>
        <w:pStyle w:val="Paragrafoelenco"/>
        <w:numPr>
          <w:ilvl w:val="0"/>
          <w:numId w:val="5"/>
        </w:numPr>
        <w:jc w:val="both"/>
        <w:rPr>
          <w:lang w:val="en-US"/>
        </w:rPr>
      </w:pPr>
      <w:r>
        <w:rPr>
          <w:lang w:val="en-US"/>
        </w:rPr>
        <w:t>Proposals for further engagement of the sector in the preparation of the first call</w:t>
      </w:r>
      <w:r w:rsidR="00B826AE">
        <w:rPr>
          <w:lang w:val="en-US"/>
        </w:rPr>
        <w:t>.</w:t>
      </w:r>
    </w:p>
    <w:p w14:paraId="4D58B0F6" w14:textId="55701892" w:rsidR="00F255CF" w:rsidRDefault="00F255CF" w:rsidP="00237BFF">
      <w:pPr>
        <w:jc w:val="both"/>
        <w:rPr>
          <w:lang w:val="en-US"/>
        </w:rPr>
      </w:pPr>
      <w:r w:rsidRPr="00F255CF">
        <w:rPr>
          <w:lang w:val="en-US"/>
        </w:rPr>
        <w:t>Industry associations or Member States, which are interested in organizing workshops, are invited to contact us directly c</w:t>
      </w:r>
      <w:r w:rsidR="00C73365">
        <w:rPr>
          <w:lang w:val="en-US"/>
        </w:rPr>
        <w:t xml:space="preserve">oncerning their envisaged event at </w:t>
      </w:r>
      <w:hyperlink r:id="rId8" w:history="1">
        <w:r w:rsidR="00607B54" w:rsidRPr="00224C7A">
          <w:rPr>
            <w:rStyle w:val="Collegamentoipertestuale"/>
            <w:lang w:val="en-US"/>
          </w:rPr>
          <w:t>CLIMA-IF-EXPERTGROUP@ec.europa.eu</w:t>
        </w:r>
      </w:hyperlink>
      <w:r w:rsidR="00C73365">
        <w:rPr>
          <w:lang w:val="en-US"/>
        </w:rPr>
        <w:t>.</w:t>
      </w:r>
    </w:p>
    <w:p w14:paraId="4689E4FC" w14:textId="18B88775" w:rsidR="00607B54" w:rsidRDefault="00607B54" w:rsidP="00607B54">
      <w:pPr>
        <w:ind w:left="6480"/>
        <w:jc w:val="both"/>
        <w:rPr>
          <w:lang w:val="en-US"/>
        </w:rPr>
      </w:pPr>
      <w:r>
        <w:rPr>
          <w:lang w:val="en-US"/>
        </w:rPr>
        <w:t>Innovation Fund team</w:t>
      </w:r>
    </w:p>
    <w:p w14:paraId="7A314866" w14:textId="79AF2581" w:rsidR="00607B54" w:rsidRDefault="00607B54" w:rsidP="00607B54">
      <w:pPr>
        <w:ind w:left="6480"/>
        <w:jc w:val="both"/>
        <w:rPr>
          <w:lang w:val="en-US"/>
        </w:rPr>
      </w:pPr>
      <w:r>
        <w:rPr>
          <w:lang w:val="en-US"/>
        </w:rPr>
        <w:t>DG Climate Action</w:t>
      </w:r>
    </w:p>
    <w:p w14:paraId="667C4996" w14:textId="3732C10F" w:rsidR="00607B54" w:rsidRDefault="00607B54" w:rsidP="00607B54">
      <w:pPr>
        <w:rPr>
          <w:b/>
          <w:lang w:val="en-US"/>
        </w:rPr>
      </w:pPr>
      <w:r>
        <w:rPr>
          <w:b/>
          <w:lang w:val="en-US"/>
        </w:rPr>
        <w:lastRenderedPageBreak/>
        <w:t>Annex</w:t>
      </w:r>
    </w:p>
    <w:p w14:paraId="2C38B388" w14:textId="2BE0B494" w:rsidR="00607B54" w:rsidRDefault="00607B54" w:rsidP="00607B54">
      <w:pPr>
        <w:rPr>
          <w:b/>
          <w:lang w:val="en-US"/>
        </w:rPr>
      </w:pPr>
      <w:r>
        <w:rPr>
          <w:b/>
          <w:lang w:val="en-US"/>
        </w:rPr>
        <w:t>Presentation of key features of projects in your sector</w:t>
      </w:r>
    </w:p>
    <w:p w14:paraId="164C2A92" w14:textId="77777777" w:rsidR="00607B54" w:rsidRDefault="00607B54" w:rsidP="00607B54">
      <w:pPr>
        <w:rPr>
          <w:lang w:val="en-US"/>
        </w:rPr>
      </w:pPr>
      <w:r w:rsidRPr="008872B6">
        <w:rPr>
          <w:lang w:val="en-US"/>
        </w:rPr>
        <w:t>Describe the proje</w:t>
      </w:r>
      <w:r>
        <w:rPr>
          <w:lang w:val="en-US"/>
        </w:rPr>
        <w:t>ct in relation to the objectives and requirements of the Innovation Fund:</w:t>
      </w:r>
    </w:p>
    <w:p w14:paraId="0309E56E" w14:textId="77777777" w:rsidR="00607B54" w:rsidRDefault="00607B54" w:rsidP="00607B54">
      <w:pPr>
        <w:pStyle w:val="Paragrafoelenco"/>
        <w:numPr>
          <w:ilvl w:val="0"/>
          <w:numId w:val="8"/>
        </w:numPr>
        <w:rPr>
          <w:lang w:val="en-US"/>
        </w:rPr>
      </w:pPr>
      <w:r>
        <w:rPr>
          <w:lang w:val="en-US"/>
        </w:rPr>
        <w:t>W</w:t>
      </w:r>
      <w:r w:rsidRPr="009E3358">
        <w:rPr>
          <w:lang w:val="en-US"/>
        </w:rPr>
        <w:t xml:space="preserve">hat is the innovative technology </w:t>
      </w:r>
      <w:r>
        <w:rPr>
          <w:lang w:val="en-US"/>
        </w:rPr>
        <w:t xml:space="preserve">and key elements </w:t>
      </w:r>
      <w:r w:rsidRPr="009E3358">
        <w:rPr>
          <w:lang w:val="en-US"/>
        </w:rPr>
        <w:t>that need</w:t>
      </w:r>
      <w:r>
        <w:rPr>
          <w:lang w:val="en-US"/>
        </w:rPr>
        <w:t xml:space="preserve"> </w:t>
      </w:r>
      <w:r w:rsidRPr="009E3358">
        <w:rPr>
          <w:lang w:val="en-US"/>
        </w:rPr>
        <w:t>demonstrat</w:t>
      </w:r>
      <w:r>
        <w:rPr>
          <w:lang w:val="en-US"/>
        </w:rPr>
        <w:t>ion</w:t>
      </w:r>
      <w:r w:rsidRPr="009E3358">
        <w:rPr>
          <w:lang w:val="en-US"/>
        </w:rPr>
        <w:t xml:space="preserve"> before commercialization</w:t>
      </w:r>
      <w:r>
        <w:rPr>
          <w:lang w:val="en-US"/>
        </w:rPr>
        <w:t>?</w:t>
      </w:r>
      <w:r w:rsidRPr="009E3358">
        <w:rPr>
          <w:lang w:val="en-US"/>
        </w:rPr>
        <w:t xml:space="preserve"> </w:t>
      </w:r>
      <w:r>
        <w:rPr>
          <w:lang w:val="en-US"/>
        </w:rPr>
        <w:t>W</w:t>
      </w:r>
      <w:r w:rsidRPr="009E3358">
        <w:rPr>
          <w:lang w:val="en-US"/>
        </w:rPr>
        <w:t>hat are the</w:t>
      </w:r>
      <w:r>
        <w:rPr>
          <w:lang w:val="en-US"/>
        </w:rPr>
        <w:t xml:space="preserve"> products (final, intermediate or by-products)?</w:t>
      </w:r>
      <w:r w:rsidRPr="009E3358">
        <w:rPr>
          <w:lang w:val="en-US"/>
        </w:rPr>
        <w:t xml:space="preserve"> </w:t>
      </w:r>
      <w:r>
        <w:rPr>
          <w:lang w:val="en-US"/>
        </w:rPr>
        <w:t>What is</w:t>
      </w:r>
      <w:r w:rsidRPr="009E3358">
        <w:rPr>
          <w:lang w:val="en-US"/>
        </w:rPr>
        <w:t xml:space="preserve"> the </w:t>
      </w:r>
      <w:r>
        <w:rPr>
          <w:lang w:val="en-US"/>
        </w:rPr>
        <w:t>technological readiness level of the project and of its different distinct elements?</w:t>
      </w:r>
      <w:r w:rsidRPr="00BB2368">
        <w:rPr>
          <w:lang w:val="en-US"/>
        </w:rPr>
        <w:t xml:space="preserve"> </w:t>
      </w:r>
      <w:r>
        <w:rPr>
          <w:lang w:val="en-US"/>
        </w:rPr>
        <w:t>How innovative is the project in comparison to the state-of-the-art?</w:t>
      </w:r>
    </w:p>
    <w:p w14:paraId="2DB35DE4" w14:textId="77777777" w:rsidR="00607B54" w:rsidRDefault="00607B54" w:rsidP="00607B54">
      <w:pPr>
        <w:pStyle w:val="Paragrafoelenco"/>
        <w:numPr>
          <w:ilvl w:val="0"/>
          <w:numId w:val="8"/>
        </w:numPr>
        <w:rPr>
          <w:lang w:val="en-US"/>
        </w:rPr>
      </w:pPr>
      <w:r>
        <w:rPr>
          <w:lang w:val="en-US"/>
        </w:rPr>
        <w:t xml:space="preserve">What are the </w:t>
      </w:r>
      <w:r w:rsidRPr="009E3358">
        <w:rPr>
          <w:lang w:val="en-US"/>
        </w:rPr>
        <w:t>capital expenditure, operational costs and benefits over 10-year period</w:t>
      </w:r>
      <w:r>
        <w:rPr>
          <w:lang w:val="en-US"/>
        </w:rPr>
        <w:t xml:space="preserve"> related to the innovative project? What is the level of certainty over envisaged costs and benefits? What are the </w:t>
      </w:r>
      <w:r w:rsidRPr="009E3358">
        <w:rPr>
          <w:lang w:val="en-US"/>
        </w:rPr>
        <w:t>key variables influencing the</w:t>
      </w:r>
      <w:r>
        <w:rPr>
          <w:lang w:val="en-US"/>
        </w:rPr>
        <w:t>m?</w:t>
      </w:r>
    </w:p>
    <w:p w14:paraId="5525BEC2" w14:textId="77777777" w:rsidR="00607B54" w:rsidRDefault="00607B54" w:rsidP="00607B54">
      <w:pPr>
        <w:pStyle w:val="Paragrafoelenco"/>
        <w:numPr>
          <w:ilvl w:val="0"/>
          <w:numId w:val="8"/>
        </w:numPr>
        <w:rPr>
          <w:lang w:val="en-US"/>
        </w:rPr>
      </w:pPr>
      <w:r>
        <w:rPr>
          <w:lang w:val="en-US"/>
        </w:rPr>
        <w:t>What is the financing gap and how do you expect to address it?</w:t>
      </w:r>
    </w:p>
    <w:p w14:paraId="2413FB89" w14:textId="77777777" w:rsidR="00607B54" w:rsidRDefault="00607B54" w:rsidP="00607B54">
      <w:pPr>
        <w:pStyle w:val="Paragrafoelenco"/>
        <w:numPr>
          <w:ilvl w:val="0"/>
          <w:numId w:val="8"/>
        </w:numPr>
        <w:rPr>
          <w:lang w:val="en-US"/>
        </w:rPr>
      </w:pPr>
      <w:r>
        <w:rPr>
          <w:lang w:val="en-US"/>
        </w:rPr>
        <w:t xml:space="preserve">What is the </w:t>
      </w:r>
      <w:r w:rsidRPr="009E3358">
        <w:rPr>
          <w:lang w:val="en-US"/>
        </w:rPr>
        <w:t>GHG emission reduction potential of the project in comparison to a conventional project of the same scale</w:t>
      </w:r>
      <w:r>
        <w:rPr>
          <w:lang w:val="en-US"/>
        </w:rPr>
        <w:t xml:space="preserve">? </w:t>
      </w:r>
    </w:p>
    <w:p w14:paraId="2DA56F31" w14:textId="77777777" w:rsidR="00607B54" w:rsidRDefault="00607B54" w:rsidP="00607B54">
      <w:pPr>
        <w:pStyle w:val="Paragrafoelenco"/>
        <w:numPr>
          <w:ilvl w:val="0"/>
          <w:numId w:val="8"/>
        </w:numPr>
        <w:rPr>
          <w:lang w:val="en-US"/>
        </w:rPr>
      </w:pPr>
      <w:r>
        <w:rPr>
          <w:lang w:val="en-US"/>
        </w:rPr>
        <w:t xml:space="preserve">What is the </w:t>
      </w:r>
      <w:r w:rsidRPr="009E3358">
        <w:rPr>
          <w:lang w:val="en-US"/>
        </w:rPr>
        <w:t xml:space="preserve">size of </w:t>
      </w:r>
      <w:r>
        <w:rPr>
          <w:lang w:val="en-US"/>
        </w:rPr>
        <w:t xml:space="preserve">the </w:t>
      </w:r>
      <w:r w:rsidRPr="009E3358">
        <w:rPr>
          <w:lang w:val="en-US"/>
        </w:rPr>
        <w:t>potential market</w:t>
      </w:r>
      <w:r>
        <w:rPr>
          <w:lang w:val="en-US"/>
        </w:rPr>
        <w:t xml:space="preserve"> of the products (final, intermediate and by-products)? </w:t>
      </w:r>
    </w:p>
    <w:p w14:paraId="3EA77C06" w14:textId="77777777" w:rsidR="00607B54" w:rsidRDefault="00607B54" w:rsidP="00607B54">
      <w:pPr>
        <w:pStyle w:val="Paragrafoelenco"/>
        <w:numPr>
          <w:ilvl w:val="0"/>
          <w:numId w:val="8"/>
        </w:numPr>
        <w:rPr>
          <w:lang w:val="en-US"/>
        </w:rPr>
      </w:pPr>
      <w:r>
        <w:rPr>
          <w:lang w:val="en-US"/>
        </w:rPr>
        <w:t xml:space="preserve">What is the expected </w:t>
      </w:r>
      <w:r w:rsidRPr="009E3358">
        <w:rPr>
          <w:lang w:val="en-US"/>
        </w:rPr>
        <w:t>project development timeline</w:t>
      </w:r>
      <w:r>
        <w:rPr>
          <w:lang w:val="en-US"/>
        </w:rPr>
        <w:t xml:space="preserve">? Has the project already done </w:t>
      </w:r>
      <w:r w:rsidRPr="009E3358">
        <w:rPr>
          <w:lang w:val="en-US"/>
        </w:rPr>
        <w:t>pre-/feasibility study, FEED study</w:t>
      </w:r>
      <w:r>
        <w:rPr>
          <w:lang w:val="en-US"/>
        </w:rPr>
        <w:t xml:space="preserve">? What steps need to be taken/conditions met before </w:t>
      </w:r>
      <w:r w:rsidRPr="009E3358">
        <w:rPr>
          <w:lang w:val="en-US"/>
        </w:rPr>
        <w:t>F</w:t>
      </w:r>
      <w:r>
        <w:rPr>
          <w:lang w:val="en-US"/>
        </w:rPr>
        <w:t xml:space="preserve">inal </w:t>
      </w:r>
      <w:r w:rsidRPr="009E3358">
        <w:rPr>
          <w:lang w:val="en-US"/>
        </w:rPr>
        <w:t>I</w:t>
      </w:r>
      <w:r>
        <w:rPr>
          <w:lang w:val="en-US"/>
        </w:rPr>
        <w:t xml:space="preserve">nvestment </w:t>
      </w:r>
      <w:r w:rsidRPr="009E3358">
        <w:rPr>
          <w:lang w:val="en-US"/>
        </w:rPr>
        <w:t>D</w:t>
      </w:r>
      <w:r>
        <w:rPr>
          <w:lang w:val="en-US"/>
        </w:rPr>
        <w:t xml:space="preserve">ecision? </w:t>
      </w:r>
    </w:p>
    <w:p w14:paraId="3A4DC820" w14:textId="77777777" w:rsidR="00607B54" w:rsidRDefault="00607B54" w:rsidP="00607B54">
      <w:pPr>
        <w:pStyle w:val="Paragrafoelenco"/>
        <w:numPr>
          <w:ilvl w:val="0"/>
          <w:numId w:val="8"/>
        </w:numPr>
        <w:rPr>
          <w:lang w:val="en-US"/>
        </w:rPr>
      </w:pPr>
      <w:r>
        <w:rPr>
          <w:lang w:val="en-US"/>
        </w:rPr>
        <w:t>Is the project dependent on other projects, development of infrastructure or adoption/amendment of certain EU or national regulation?</w:t>
      </w:r>
    </w:p>
    <w:p w14:paraId="55033436" w14:textId="77777777" w:rsidR="00607B54" w:rsidRDefault="00607B54" w:rsidP="00607B54">
      <w:pPr>
        <w:rPr>
          <w:b/>
          <w:lang w:val="en-US"/>
        </w:rPr>
      </w:pPr>
      <w:r w:rsidRPr="000648D7">
        <w:rPr>
          <w:b/>
          <w:lang w:val="en-US"/>
        </w:rPr>
        <w:t>Questions for discussion</w:t>
      </w:r>
    </w:p>
    <w:p w14:paraId="76F6EB7B" w14:textId="77777777" w:rsidR="00607B54" w:rsidRPr="00CB1904" w:rsidRDefault="00607B54" w:rsidP="00607B54">
      <w:pPr>
        <w:rPr>
          <w:b/>
          <w:lang w:val="en-US"/>
        </w:rPr>
      </w:pPr>
      <w:r w:rsidRPr="00CB1904">
        <w:rPr>
          <w:b/>
          <w:lang w:val="en-US"/>
        </w:rPr>
        <w:t>Selection criteria</w:t>
      </w:r>
    </w:p>
    <w:p w14:paraId="79B4D527" w14:textId="77777777" w:rsidR="00607B54" w:rsidRDefault="00607B54" w:rsidP="00607B54">
      <w:pPr>
        <w:pStyle w:val="Paragrafoelenco"/>
        <w:numPr>
          <w:ilvl w:val="0"/>
          <w:numId w:val="2"/>
        </w:numPr>
        <w:rPr>
          <w:lang w:val="en-US"/>
        </w:rPr>
      </w:pPr>
      <w:r w:rsidRPr="000E59AA">
        <w:rPr>
          <w:lang w:val="en-US"/>
        </w:rPr>
        <w:t>Effectiven</w:t>
      </w:r>
      <w:r>
        <w:rPr>
          <w:lang w:val="en-US"/>
        </w:rPr>
        <w:t>ess of GHG avoidance potential</w:t>
      </w:r>
    </w:p>
    <w:p w14:paraId="29622298" w14:textId="77777777" w:rsidR="00607B54" w:rsidRDefault="00607B54" w:rsidP="00607B54">
      <w:pPr>
        <w:pStyle w:val="Paragrafoelenco"/>
        <w:numPr>
          <w:ilvl w:val="1"/>
          <w:numId w:val="2"/>
        </w:numPr>
        <w:rPr>
          <w:lang w:val="en-US"/>
        </w:rPr>
      </w:pPr>
      <w:r w:rsidRPr="000E59AA">
        <w:rPr>
          <w:lang w:val="en-US"/>
        </w:rPr>
        <w:t xml:space="preserve">Will the existing </w:t>
      </w:r>
      <w:r>
        <w:rPr>
          <w:lang w:val="en-US"/>
        </w:rPr>
        <w:t>monitoring, reporting, verification (</w:t>
      </w:r>
      <w:r w:rsidRPr="000E59AA">
        <w:rPr>
          <w:lang w:val="en-US"/>
        </w:rPr>
        <w:t>MRV</w:t>
      </w:r>
      <w:r>
        <w:rPr>
          <w:lang w:val="en-US"/>
        </w:rPr>
        <w:t>)</w:t>
      </w:r>
      <w:r w:rsidRPr="000E59AA">
        <w:rPr>
          <w:lang w:val="en-US"/>
        </w:rPr>
        <w:t xml:space="preserve"> requirements under </w:t>
      </w:r>
      <w:r>
        <w:rPr>
          <w:lang w:val="en-US"/>
        </w:rPr>
        <w:t>the EU Emission Trading System (</w:t>
      </w:r>
      <w:r w:rsidRPr="000E59AA">
        <w:rPr>
          <w:lang w:val="en-US"/>
        </w:rPr>
        <w:t>ETS</w:t>
      </w:r>
      <w:r>
        <w:rPr>
          <w:lang w:val="en-US"/>
        </w:rPr>
        <w:t>)</w:t>
      </w:r>
      <w:r w:rsidRPr="000E59AA">
        <w:rPr>
          <w:lang w:val="en-US"/>
        </w:rPr>
        <w:t xml:space="preserve"> be applicable to innovative plant</w:t>
      </w:r>
      <w:r>
        <w:rPr>
          <w:lang w:val="en-US"/>
        </w:rPr>
        <w:t>s in your sector</w:t>
      </w:r>
      <w:r w:rsidRPr="000E59AA">
        <w:rPr>
          <w:lang w:val="en-US"/>
        </w:rPr>
        <w:t xml:space="preserve">? </w:t>
      </w:r>
      <w:r>
        <w:rPr>
          <w:lang w:val="en-US"/>
        </w:rPr>
        <w:t>If not, what further guidance needs to be prepared for a fair evaluation of the GHG emission reduction potentials of different projects in your sector?</w:t>
      </w:r>
      <w:r w:rsidRPr="00A10468">
        <w:rPr>
          <w:lang w:val="en-US"/>
        </w:rPr>
        <w:t xml:space="preserve"> </w:t>
      </w:r>
    </w:p>
    <w:p w14:paraId="34D5EA93" w14:textId="77777777" w:rsidR="00607B54" w:rsidRDefault="00607B54" w:rsidP="00607B54">
      <w:pPr>
        <w:pStyle w:val="Paragrafoelenco"/>
        <w:numPr>
          <w:ilvl w:val="1"/>
          <w:numId w:val="2"/>
        </w:numPr>
        <w:rPr>
          <w:lang w:val="en-US"/>
        </w:rPr>
      </w:pPr>
      <w:r>
        <w:rPr>
          <w:lang w:val="en-US"/>
        </w:rPr>
        <w:t xml:space="preserve">Which role do you see for life-cycle assessment (LCA) in calculating and verifying the GHG emission avoidance potential? What are the critical points that need to be considered when undertaking an LCA for projects in your sector? </w:t>
      </w:r>
    </w:p>
    <w:p w14:paraId="0D94DC93" w14:textId="77777777" w:rsidR="00607B54" w:rsidRDefault="00607B54" w:rsidP="00607B54">
      <w:pPr>
        <w:pStyle w:val="Paragrafoelenco"/>
        <w:numPr>
          <w:ilvl w:val="0"/>
          <w:numId w:val="2"/>
        </w:numPr>
        <w:rPr>
          <w:lang w:val="en-US"/>
        </w:rPr>
      </w:pPr>
      <w:r>
        <w:rPr>
          <w:lang w:val="en-US"/>
        </w:rPr>
        <w:t>Degree of innovation</w:t>
      </w:r>
    </w:p>
    <w:p w14:paraId="22DEBEB5" w14:textId="77777777" w:rsidR="00607B54" w:rsidRDefault="00607B54" w:rsidP="00607B54">
      <w:pPr>
        <w:pStyle w:val="Paragrafoelenco"/>
        <w:numPr>
          <w:ilvl w:val="1"/>
          <w:numId w:val="2"/>
        </w:numPr>
        <w:rPr>
          <w:lang w:val="en-US"/>
        </w:rPr>
      </w:pPr>
      <w:r>
        <w:rPr>
          <w:lang w:val="en-US"/>
        </w:rPr>
        <w:t>How can the degree of innovation in comparison to the state-of-the art be best evaluated?</w:t>
      </w:r>
    </w:p>
    <w:p w14:paraId="5646EE49" w14:textId="77777777" w:rsidR="00607B54" w:rsidRDefault="00607B54" w:rsidP="00607B54">
      <w:pPr>
        <w:pStyle w:val="Paragrafoelenco"/>
        <w:numPr>
          <w:ilvl w:val="0"/>
          <w:numId w:val="2"/>
        </w:numPr>
        <w:rPr>
          <w:lang w:val="en-US"/>
        </w:rPr>
      </w:pPr>
      <w:r>
        <w:rPr>
          <w:lang w:val="en-US"/>
        </w:rPr>
        <w:t>Project maturity</w:t>
      </w:r>
    </w:p>
    <w:p w14:paraId="7A3039C3" w14:textId="77777777" w:rsidR="00607B54" w:rsidRDefault="00607B54" w:rsidP="00607B54">
      <w:pPr>
        <w:pStyle w:val="Paragrafoelenco"/>
        <w:numPr>
          <w:ilvl w:val="1"/>
          <w:numId w:val="2"/>
        </w:numPr>
        <w:rPr>
          <w:lang w:val="en-US"/>
        </w:rPr>
      </w:pPr>
      <w:r>
        <w:rPr>
          <w:lang w:val="en-US"/>
        </w:rPr>
        <w:t>Which criteria should be used to evaluate project maturity?</w:t>
      </w:r>
    </w:p>
    <w:p w14:paraId="2724E67A" w14:textId="77777777" w:rsidR="00607B54" w:rsidRDefault="00607B54" w:rsidP="00607B54">
      <w:pPr>
        <w:pStyle w:val="Paragrafoelenco"/>
        <w:numPr>
          <w:ilvl w:val="2"/>
          <w:numId w:val="2"/>
        </w:numPr>
        <w:rPr>
          <w:lang w:val="en-US"/>
        </w:rPr>
      </w:pPr>
      <w:r>
        <w:rPr>
          <w:lang w:val="en-US"/>
        </w:rPr>
        <w:t>Business plan, capacity of the promoters behind the project</w:t>
      </w:r>
    </w:p>
    <w:p w14:paraId="4DAA9AE1" w14:textId="77777777" w:rsidR="00607B54" w:rsidRDefault="00607B54" w:rsidP="00607B54">
      <w:pPr>
        <w:pStyle w:val="Paragrafoelenco"/>
        <w:numPr>
          <w:ilvl w:val="2"/>
          <w:numId w:val="2"/>
        </w:numPr>
        <w:rPr>
          <w:lang w:val="en-US"/>
        </w:rPr>
      </w:pPr>
      <w:r>
        <w:rPr>
          <w:lang w:val="en-US"/>
        </w:rPr>
        <w:t>Financial structure (private investors, other public support, strength of commitments)</w:t>
      </w:r>
    </w:p>
    <w:p w14:paraId="25048B4C" w14:textId="77777777" w:rsidR="00607B54" w:rsidRDefault="00607B54" w:rsidP="00607B54">
      <w:pPr>
        <w:pStyle w:val="Paragrafoelenco"/>
        <w:numPr>
          <w:ilvl w:val="2"/>
          <w:numId w:val="2"/>
        </w:numPr>
        <w:rPr>
          <w:lang w:val="en-US"/>
        </w:rPr>
      </w:pPr>
      <w:r>
        <w:rPr>
          <w:lang w:val="en-US"/>
        </w:rPr>
        <w:t xml:space="preserve">Societal acceptance </w:t>
      </w:r>
    </w:p>
    <w:p w14:paraId="3A60A91E" w14:textId="77777777" w:rsidR="00607B54" w:rsidRDefault="00607B54" w:rsidP="00607B54">
      <w:pPr>
        <w:pStyle w:val="Paragrafoelenco"/>
        <w:numPr>
          <w:ilvl w:val="2"/>
          <w:numId w:val="2"/>
        </w:numPr>
        <w:rPr>
          <w:lang w:val="en-US"/>
        </w:rPr>
      </w:pPr>
      <w:r>
        <w:rPr>
          <w:lang w:val="en-US"/>
        </w:rPr>
        <w:t xml:space="preserve">Legal setup and permitting  </w:t>
      </w:r>
    </w:p>
    <w:p w14:paraId="2944BAD1" w14:textId="77777777" w:rsidR="00607B54" w:rsidRDefault="00607B54" w:rsidP="00607B54">
      <w:pPr>
        <w:pStyle w:val="Paragrafoelenco"/>
        <w:numPr>
          <w:ilvl w:val="2"/>
          <w:numId w:val="2"/>
        </w:numPr>
        <w:rPr>
          <w:lang w:val="en-US"/>
        </w:rPr>
      </w:pPr>
      <w:r>
        <w:rPr>
          <w:lang w:val="en-US"/>
        </w:rPr>
        <w:t>Stage of project development (concluded feasibility studies, FEED, etc.)</w:t>
      </w:r>
    </w:p>
    <w:p w14:paraId="4CBFB260" w14:textId="77777777" w:rsidR="00607B54" w:rsidRDefault="00607B54" w:rsidP="00607B54">
      <w:pPr>
        <w:pStyle w:val="Paragrafoelenco"/>
        <w:numPr>
          <w:ilvl w:val="1"/>
          <w:numId w:val="2"/>
        </w:numPr>
        <w:rPr>
          <w:lang w:val="en-US"/>
        </w:rPr>
      </w:pPr>
      <w:r>
        <w:rPr>
          <w:lang w:val="en-US"/>
        </w:rPr>
        <w:lastRenderedPageBreak/>
        <w:t>What are the essential elements that need to be in place for a project to be able to reach financial close within 4 years? Should a completed feasibility study be made a condition for applying for the Innovation Fund?</w:t>
      </w:r>
    </w:p>
    <w:p w14:paraId="712AED88" w14:textId="77777777" w:rsidR="00607B54" w:rsidRPr="008106F7" w:rsidRDefault="00607B54" w:rsidP="00607B54">
      <w:pPr>
        <w:pStyle w:val="Paragrafoelenco"/>
        <w:numPr>
          <w:ilvl w:val="1"/>
          <w:numId w:val="2"/>
        </w:numPr>
        <w:rPr>
          <w:lang w:val="en-US"/>
        </w:rPr>
      </w:pPr>
      <w:r>
        <w:rPr>
          <w:lang w:val="en-US"/>
        </w:rPr>
        <w:t xml:space="preserve">What are the key </w:t>
      </w:r>
      <w:r w:rsidRPr="008106F7">
        <w:rPr>
          <w:lang w:val="en-US"/>
        </w:rPr>
        <w:t>risks and barriers to implementation</w:t>
      </w:r>
      <w:r>
        <w:rPr>
          <w:lang w:val="en-US"/>
        </w:rPr>
        <w:t xml:space="preserve">, respectively </w:t>
      </w:r>
      <w:r w:rsidRPr="008106F7">
        <w:rPr>
          <w:lang w:val="en-US"/>
        </w:rPr>
        <w:t xml:space="preserve">pre-conditions </w:t>
      </w:r>
      <w:r>
        <w:rPr>
          <w:lang w:val="en-US"/>
        </w:rPr>
        <w:t>for projects to go ahead?</w:t>
      </w:r>
    </w:p>
    <w:p w14:paraId="16E76063" w14:textId="77777777" w:rsidR="00607B54" w:rsidRDefault="00607B54" w:rsidP="00607B54">
      <w:pPr>
        <w:pStyle w:val="Paragrafoelenco"/>
        <w:numPr>
          <w:ilvl w:val="0"/>
          <w:numId w:val="2"/>
        </w:numPr>
        <w:rPr>
          <w:lang w:val="en-US"/>
        </w:rPr>
      </w:pPr>
      <w:r>
        <w:rPr>
          <w:lang w:val="en-US"/>
        </w:rPr>
        <w:t>Wide-spread application</w:t>
      </w:r>
    </w:p>
    <w:p w14:paraId="456971AF" w14:textId="77777777" w:rsidR="00607B54" w:rsidRDefault="00607B54" w:rsidP="00607B54">
      <w:pPr>
        <w:pStyle w:val="Paragrafoelenco"/>
        <w:numPr>
          <w:ilvl w:val="1"/>
          <w:numId w:val="2"/>
        </w:numPr>
        <w:rPr>
          <w:lang w:val="en-US"/>
        </w:rPr>
      </w:pPr>
      <w:r>
        <w:rPr>
          <w:lang w:val="en-US"/>
        </w:rPr>
        <w:t>Should projects indicate their potential market and at what level (European/global), or should this be determined by market statistics? If the latter, what are the most reliable sources for your sector?</w:t>
      </w:r>
    </w:p>
    <w:p w14:paraId="793B177E" w14:textId="77777777" w:rsidR="00607B54" w:rsidRDefault="00607B54" w:rsidP="00607B54">
      <w:pPr>
        <w:pStyle w:val="Paragrafoelenco"/>
        <w:numPr>
          <w:ilvl w:val="0"/>
          <w:numId w:val="2"/>
        </w:numPr>
        <w:rPr>
          <w:lang w:val="en-US"/>
        </w:rPr>
      </w:pPr>
      <w:r>
        <w:rPr>
          <w:lang w:val="en-US"/>
        </w:rPr>
        <w:t>Relevant cost calculation</w:t>
      </w:r>
    </w:p>
    <w:p w14:paraId="6B014391" w14:textId="77777777" w:rsidR="00607B54" w:rsidRDefault="00607B54" w:rsidP="00607B54">
      <w:pPr>
        <w:pStyle w:val="Paragrafoelenco"/>
        <w:numPr>
          <w:ilvl w:val="1"/>
          <w:numId w:val="2"/>
        </w:numPr>
        <w:rPr>
          <w:lang w:val="en-US"/>
        </w:rPr>
      </w:pPr>
      <w:r>
        <w:rPr>
          <w:lang w:val="en-US"/>
        </w:rPr>
        <w:t>Are there any specific issues that sector projects may face with the application of the definition of relevant cost from the Regulation?</w:t>
      </w:r>
    </w:p>
    <w:p w14:paraId="2A8A0930" w14:textId="77777777" w:rsidR="00607B54" w:rsidRDefault="00607B54" w:rsidP="00607B54">
      <w:pPr>
        <w:pStyle w:val="Paragrafoelenco"/>
        <w:numPr>
          <w:ilvl w:val="1"/>
          <w:numId w:val="2"/>
        </w:numPr>
        <w:rPr>
          <w:lang w:val="en-US"/>
        </w:rPr>
      </w:pPr>
      <w:r>
        <w:rPr>
          <w:lang w:val="en-US"/>
        </w:rPr>
        <w:t>Are the conventional production costs easy to estimate with confidence? If not, can price of conventional product be used as a comparator?</w:t>
      </w:r>
    </w:p>
    <w:p w14:paraId="0C8F457E" w14:textId="77777777" w:rsidR="00607B54" w:rsidRDefault="00607B54" w:rsidP="00607B54">
      <w:pPr>
        <w:pStyle w:val="Paragrafoelenco"/>
        <w:numPr>
          <w:ilvl w:val="1"/>
          <w:numId w:val="2"/>
        </w:numPr>
        <w:rPr>
          <w:lang w:val="en-US"/>
        </w:rPr>
      </w:pPr>
      <w:r>
        <w:rPr>
          <w:lang w:val="en-US"/>
        </w:rPr>
        <w:t xml:space="preserve">What are the </w:t>
      </w:r>
      <w:r w:rsidRPr="00CB1904">
        <w:rPr>
          <w:lang w:val="en-US"/>
        </w:rPr>
        <w:t xml:space="preserve">key variable factors determining the </w:t>
      </w:r>
      <w:r>
        <w:rPr>
          <w:lang w:val="en-US"/>
        </w:rPr>
        <w:t>financial gap?</w:t>
      </w:r>
    </w:p>
    <w:p w14:paraId="6F699816" w14:textId="77777777" w:rsidR="00607B54" w:rsidRPr="008106F7" w:rsidRDefault="00607B54" w:rsidP="00607B54">
      <w:pPr>
        <w:pStyle w:val="Paragrafoelenco"/>
        <w:numPr>
          <w:ilvl w:val="1"/>
          <w:numId w:val="2"/>
        </w:numPr>
        <w:rPr>
          <w:lang w:val="en-US"/>
        </w:rPr>
      </w:pPr>
      <w:r>
        <w:rPr>
          <w:lang w:val="en-US"/>
        </w:rPr>
        <w:t>What are the financial risks and how best they can be evaluated?</w:t>
      </w:r>
    </w:p>
    <w:p w14:paraId="40FC6F5D" w14:textId="77777777" w:rsidR="00607B54" w:rsidRDefault="00607B54" w:rsidP="00607B54">
      <w:pPr>
        <w:pStyle w:val="Paragrafoelenco"/>
        <w:numPr>
          <w:ilvl w:val="0"/>
          <w:numId w:val="2"/>
        </w:numPr>
        <w:rPr>
          <w:lang w:val="en-US"/>
        </w:rPr>
      </w:pPr>
      <w:r>
        <w:rPr>
          <w:lang w:val="en-US"/>
        </w:rPr>
        <w:t>What weights, if any, should be applied to different selection criteria?</w:t>
      </w:r>
    </w:p>
    <w:p w14:paraId="2F4927DD" w14:textId="77777777" w:rsidR="00607B54" w:rsidRDefault="00607B54" w:rsidP="00607B54">
      <w:pPr>
        <w:ind w:left="360"/>
        <w:rPr>
          <w:b/>
          <w:lang w:val="en-US"/>
        </w:rPr>
      </w:pPr>
      <w:r>
        <w:rPr>
          <w:b/>
          <w:lang w:val="en-US"/>
        </w:rPr>
        <w:t>Milestones</w:t>
      </w:r>
    </w:p>
    <w:p w14:paraId="248B2466" w14:textId="77777777" w:rsidR="00607B54" w:rsidRDefault="00607B54" w:rsidP="00607B54">
      <w:pPr>
        <w:pStyle w:val="Paragrafoelenco"/>
        <w:numPr>
          <w:ilvl w:val="0"/>
          <w:numId w:val="4"/>
        </w:numPr>
        <w:spacing w:after="0"/>
        <w:rPr>
          <w:lang w:val="en-US"/>
        </w:rPr>
      </w:pPr>
      <w:r>
        <w:rPr>
          <w:lang w:val="en-US"/>
        </w:rPr>
        <w:t xml:space="preserve">What is the expected </w:t>
      </w:r>
      <w:r w:rsidRPr="00CB1904">
        <w:rPr>
          <w:lang w:val="en-US"/>
        </w:rPr>
        <w:t>timeline to financial close and entry into operation</w:t>
      </w:r>
      <w:r>
        <w:rPr>
          <w:lang w:val="en-US"/>
        </w:rPr>
        <w:t xml:space="preserve"> for innovative projects in your sector? </w:t>
      </w:r>
    </w:p>
    <w:p w14:paraId="0900321A" w14:textId="77777777" w:rsidR="00607B54" w:rsidRDefault="00607B54" w:rsidP="00607B54">
      <w:pPr>
        <w:pStyle w:val="Paragrafoelenco"/>
        <w:numPr>
          <w:ilvl w:val="0"/>
          <w:numId w:val="4"/>
        </w:numPr>
        <w:spacing w:after="0"/>
        <w:rPr>
          <w:lang w:val="en-US"/>
        </w:rPr>
      </w:pPr>
      <w:r>
        <w:rPr>
          <w:lang w:val="en-US"/>
        </w:rPr>
        <w:t>What are the</w:t>
      </w:r>
      <w:r w:rsidRPr="00CB1904">
        <w:rPr>
          <w:lang w:val="en-US"/>
        </w:rPr>
        <w:t xml:space="preserve"> key milestones </w:t>
      </w:r>
      <w:r>
        <w:rPr>
          <w:lang w:val="en-US"/>
        </w:rPr>
        <w:t xml:space="preserve">before financial close, e.g. </w:t>
      </w:r>
      <w:r w:rsidRPr="00CB1904">
        <w:rPr>
          <w:lang w:val="en-US"/>
        </w:rPr>
        <w:t>feasibility or FEED study, permitting, State-Aid approval</w:t>
      </w:r>
      <w:r>
        <w:rPr>
          <w:lang w:val="en-US"/>
        </w:rPr>
        <w:t>, etc. and before full entry into operation, e.g. how long are the construction, testing and commissioning periods?</w:t>
      </w:r>
    </w:p>
    <w:p w14:paraId="678EC923" w14:textId="77777777" w:rsidR="00607B54" w:rsidRPr="00247F11" w:rsidRDefault="00607B54" w:rsidP="00607B54">
      <w:pPr>
        <w:pStyle w:val="Paragrafoelenco"/>
        <w:numPr>
          <w:ilvl w:val="0"/>
          <w:numId w:val="4"/>
        </w:numPr>
        <w:spacing w:after="0"/>
        <w:rPr>
          <w:lang w:val="en-US"/>
        </w:rPr>
      </w:pPr>
      <w:r w:rsidRPr="00071A81">
        <w:rPr>
          <w:lang w:val="en-US"/>
        </w:rPr>
        <w:t xml:space="preserve">How should the grant be optimally disbursed over the project life cycle? </w:t>
      </w:r>
      <w:r>
        <w:rPr>
          <w:lang w:val="en-US"/>
        </w:rPr>
        <w:t xml:space="preserve">To what milestones can/should disbursements be </w:t>
      </w:r>
      <w:r w:rsidRPr="00071A81">
        <w:rPr>
          <w:lang w:val="en-US"/>
        </w:rPr>
        <w:t xml:space="preserve">linked? </w:t>
      </w:r>
    </w:p>
    <w:p w14:paraId="6BC73EAB" w14:textId="77777777" w:rsidR="00607B54" w:rsidRDefault="00607B54" w:rsidP="00607B54">
      <w:pPr>
        <w:ind w:left="360"/>
        <w:rPr>
          <w:b/>
          <w:lang w:val="en-US"/>
        </w:rPr>
      </w:pPr>
    </w:p>
    <w:p w14:paraId="55BC2918" w14:textId="77777777" w:rsidR="00607B54" w:rsidRPr="00CB1904" w:rsidRDefault="00607B54" w:rsidP="00607B54">
      <w:pPr>
        <w:ind w:left="360"/>
        <w:rPr>
          <w:b/>
          <w:lang w:val="en-US"/>
        </w:rPr>
      </w:pPr>
      <w:r w:rsidRPr="00CB1904">
        <w:rPr>
          <w:b/>
          <w:lang w:val="en-US"/>
        </w:rPr>
        <w:t>Project development assistance</w:t>
      </w:r>
    </w:p>
    <w:p w14:paraId="2E816B0A" w14:textId="77777777" w:rsidR="00607B54" w:rsidRPr="008872B6" w:rsidRDefault="00607B54" w:rsidP="00607B54">
      <w:pPr>
        <w:pStyle w:val="Paragrafoelenco"/>
        <w:numPr>
          <w:ilvl w:val="0"/>
          <w:numId w:val="6"/>
        </w:numPr>
        <w:rPr>
          <w:lang w:val="en-US"/>
        </w:rPr>
      </w:pPr>
      <w:r w:rsidRPr="008872B6">
        <w:rPr>
          <w:lang w:val="en-US"/>
        </w:rPr>
        <w:t>Will project development assistance (PDA) be useful for projects in the sector? If yes, what types of assistance?</w:t>
      </w:r>
    </w:p>
    <w:p w14:paraId="35F438FF" w14:textId="77777777" w:rsidR="00607B54" w:rsidRDefault="00607B54" w:rsidP="00607B54">
      <w:pPr>
        <w:pStyle w:val="Paragrafoelenco"/>
        <w:numPr>
          <w:ilvl w:val="0"/>
          <w:numId w:val="6"/>
        </w:numPr>
        <w:rPr>
          <w:lang w:val="en-US"/>
        </w:rPr>
      </w:pPr>
      <w:r w:rsidRPr="008872B6">
        <w:rPr>
          <w:lang w:val="en-US"/>
        </w:rPr>
        <w:t xml:space="preserve">Should there be maximum amounts for different types of PDA and what would these levels be, taking into account that PDA support will count towards the 60% maximum </w:t>
      </w:r>
      <w:r>
        <w:rPr>
          <w:lang w:val="en-US"/>
        </w:rPr>
        <w:t>support by the Innovation Fund?</w:t>
      </w:r>
    </w:p>
    <w:p w14:paraId="753B6AB8" w14:textId="77777777" w:rsidR="00607B54" w:rsidRDefault="00607B54" w:rsidP="00607B54">
      <w:pPr>
        <w:pStyle w:val="Paragrafoelenco"/>
        <w:numPr>
          <w:ilvl w:val="0"/>
          <w:numId w:val="6"/>
        </w:numPr>
        <w:rPr>
          <w:lang w:val="en-US"/>
        </w:rPr>
      </w:pPr>
      <w:r w:rsidRPr="008872B6">
        <w:rPr>
          <w:lang w:val="en-US"/>
        </w:rPr>
        <w:t xml:space="preserve">Should projects be required to publish the results of any studies done </w:t>
      </w:r>
      <w:r>
        <w:rPr>
          <w:lang w:val="en-US"/>
        </w:rPr>
        <w:t>with</w:t>
      </w:r>
      <w:r w:rsidRPr="008872B6">
        <w:rPr>
          <w:lang w:val="en-US"/>
        </w:rPr>
        <w:t xml:space="preserve"> PDA, if they decide not to apply for Innovation Fund full support or are discontinued?</w:t>
      </w:r>
    </w:p>
    <w:p w14:paraId="037A1E1E" w14:textId="77777777" w:rsidR="00607B54" w:rsidRPr="008872B6" w:rsidRDefault="00607B54" w:rsidP="00607B54">
      <w:pPr>
        <w:pStyle w:val="Paragrafoelenco"/>
        <w:numPr>
          <w:ilvl w:val="0"/>
          <w:numId w:val="6"/>
        </w:numPr>
        <w:rPr>
          <w:lang w:val="en-US"/>
        </w:rPr>
      </w:pPr>
      <w:r>
        <w:rPr>
          <w:lang w:val="en-US"/>
        </w:rPr>
        <w:t>Should FEED be financed by PDA or only after successful application for an Innovation Fund award?</w:t>
      </w:r>
    </w:p>
    <w:p w14:paraId="7EE20F61" w14:textId="77777777" w:rsidR="00607B54" w:rsidRPr="00CB1904" w:rsidRDefault="00607B54" w:rsidP="00607B54">
      <w:pPr>
        <w:ind w:left="360"/>
        <w:rPr>
          <w:b/>
          <w:lang w:val="en-US"/>
        </w:rPr>
      </w:pPr>
      <w:r w:rsidRPr="00CB1904">
        <w:rPr>
          <w:b/>
          <w:lang w:val="en-US"/>
        </w:rPr>
        <w:t>Knowledge-sharing requirements</w:t>
      </w:r>
    </w:p>
    <w:p w14:paraId="4174FC11" w14:textId="77777777" w:rsidR="00607B54" w:rsidRDefault="00607B54" w:rsidP="00607B54">
      <w:pPr>
        <w:pStyle w:val="Paragrafoelenco"/>
        <w:numPr>
          <w:ilvl w:val="0"/>
          <w:numId w:val="7"/>
        </w:numPr>
        <w:rPr>
          <w:lang w:val="en-US"/>
        </w:rPr>
      </w:pPr>
      <w:r w:rsidRPr="008872B6">
        <w:rPr>
          <w:lang w:val="en-US"/>
        </w:rPr>
        <w:t xml:space="preserve">What type of technical, economic, project management, regulatory and permitting information will be useful to share with other projects from the sector in order to speed up the uptake of the innovative technologies </w:t>
      </w:r>
      <w:r>
        <w:rPr>
          <w:lang w:val="en-US"/>
        </w:rPr>
        <w:t xml:space="preserve">and to advance the regulatory environment without at the same time </w:t>
      </w:r>
      <w:r w:rsidRPr="00EC373E">
        <w:rPr>
          <w:lang w:val="en-US"/>
        </w:rPr>
        <w:t>compromis</w:t>
      </w:r>
      <w:r>
        <w:rPr>
          <w:lang w:val="en-US"/>
        </w:rPr>
        <w:t>ing</w:t>
      </w:r>
      <w:r w:rsidRPr="00EC373E">
        <w:rPr>
          <w:lang w:val="en-US"/>
        </w:rPr>
        <w:t xml:space="preserve"> the </w:t>
      </w:r>
      <w:r>
        <w:rPr>
          <w:lang w:val="en-US"/>
        </w:rPr>
        <w:t xml:space="preserve">legitimate </w:t>
      </w:r>
      <w:r w:rsidRPr="00EC373E">
        <w:rPr>
          <w:lang w:val="en-US"/>
        </w:rPr>
        <w:t xml:space="preserve">intellectual property rights, the </w:t>
      </w:r>
      <w:r w:rsidRPr="00EC373E">
        <w:rPr>
          <w:lang w:val="en-US"/>
        </w:rPr>
        <w:lastRenderedPageBreak/>
        <w:t xml:space="preserve">competitiveness and the first-mover advantage of </w:t>
      </w:r>
      <w:r>
        <w:rPr>
          <w:lang w:val="en-US"/>
        </w:rPr>
        <w:t>the companies involved in the projects</w:t>
      </w:r>
      <w:r w:rsidRPr="008872B6">
        <w:rPr>
          <w:lang w:val="en-US"/>
        </w:rPr>
        <w:t xml:space="preserve">? </w:t>
      </w:r>
    </w:p>
    <w:p w14:paraId="3FF6ED85" w14:textId="77777777" w:rsidR="00607B54" w:rsidRDefault="00607B54" w:rsidP="00607B54">
      <w:pPr>
        <w:pStyle w:val="Paragrafoelenco"/>
        <w:numPr>
          <w:ilvl w:val="0"/>
          <w:numId w:val="7"/>
        </w:numPr>
        <w:rPr>
          <w:lang w:val="en-US"/>
        </w:rPr>
      </w:pPr>
      <w:r>
        <w:rPr>
          <w:lang w:val="en-US"/>
        </w:rPr>
        <w:t xml:space="preserve">What types of knowledge-sharing activities should the implementing body organize for projects benefiting from Innovation Fund (and other EU </w:t>
      </w:r>
      <w:proofErr w:type="spellStart"/>
      <w:r>
        <w:rPr>
          <w:lang w:val="en-US"/>
        </w:rPr>
        <w:t>programmes</w:t>
      </w:r>
      <w:proofErr w:type="spellEnd"/>
      <w:r>
        <w:rPr>
          <w:lang w:val="en-US"/>
        </w:rPr>
        <w:t>) and for the general public?</w:t>
      </w:r>
    </w:p>
    <w:p w14:paraId="7F02DCE2" w14:textId="77777777" w:rsidR="00607B54" w:rsidRPr="005A3214" w:rsidRDefault="00607B54" w:rsidP="00607B54">
      <w:pPr>
        <w:pStyle w:val="Paragrafoelenco"/>
        <w:numPr>
          <w:ilvl w:val="0"/>
          <w:numId w:val="7"/>
        </w:numPr>
        <w:rPr>
          <w:lang w:val="en-US"/>
        </w:rPr>
      </w:pPr>
      <w:r>
        <w:rPr>
          <w:lang w:val="en-US"/>
        </w:rPr>
        <w:t xml:space="preserve">What should be the form of knowledge sharing tools that would be useful for the market? </w:t>
      </w:r>
    </w:p>
    <w:p w14:paraId="6F626139" w14:textId="77777777" w:rsidR="00EB7035" w:rsidRDefault="00EB7035" w:rsidP="00EB7035">
      <w:pPr>
        <w:rPr>
          <w:lang w:val="en-US"/>
        </w:rPr>
      </w:pPr>
    </w:p>
    <w:p w14:paraId="475AA017" w14:textId="77777777" w:rsidR="00EB7035" w:rsidRDefault="00EB7035" w:rsidP="00EB7035">
      <w:pPr>
        <w:rPr>
          <w:lang w:val="en-US"/>
        </w:rPr>
      </w:pPr>
    </w:p>
    <w:sectPr w:rsidR="00EB7035">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EC21D4" w14:textId="77777777" w:rsidR="00607B54" w:rsidRDefault="00607B54" w:rsidP="00607B54">
      <w:pPr>
        <w:spacing w:after="0" w:line="240" w:lineRule="auto"/>
      </w:pPr>
      <w:r>
        <w:separator/>
      </w:r>
    </w:p>
  </w:endnote>
  <w:endnote w:type="continuationSeparator" w:id="0">
    <w:p w14:paraId="4583F3E4" w14:textId="77777777" w:rsidR="00607B54" w:rsidRDefault="00607B54" w:rsidP="00607B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EC7FCA" w14:textId="77777777" w:rsidR="00607B54" w:rsidRDefault="00607B54" w:rsidP="00607B54">
      <w:pPr>
        <w:spacing w:after="0" w:line="240" w:lineRule="auto"/>
      </w:pPr>
      <w:r>
        <w:separator/>
      </w:r>
    </w:p>
  </w:footnote>
  <w:footnote w:type="continuationSeparator" w:id="0">
    <w:p w14:paraId="3531ABE0" w14:textId="77777777" w:rsidR="00607B54" w:rsidRDefault="00607B54" w:rsidP="00607B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DCB06" w14:textId="6C2B69CD" w:rsidR="00607B54" w:rsidRDefault="00607B54" w:rsidP="00607B54">
    <w:pPr>
      <w:pStyle w:val="Intestazione"/>
      <w:jc w:val="right"/>
    </w:pPr>
    <w:r>
      <w:t>17/04/2019</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B3A18"/>
    <w:multiLevelType w:val="hybridMultilevel"/>
    <w:tmpl w:val="EB12D218"/>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
    <w:nsid w:val="15B9018F"/>
    <w:multiLevelType w:val="hybridMultilevel"/>
    <w:tmpl w:val="100CDFB6"/>
    <w:lvl w:ilvl="0" w:tplc="18090003">
      <w:start w:val="1"/>
      <w:numFmt w:val="bullet"/>
      <w:lvlText w:val="o"/>
      <w:lvlJc w:val="left"/>
      <w:pPr>
        <w:ind w:left="720" w:hanging="360"/>
      </w:pPr>
      <w:rPr>
        <w:rFonts w:ascii="Courier New" w:hAnsi="Courier New" w:cs="Courier New"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nsid w:val="28EC1A1A"/>
    <w:multiLevelType w:val="hybridMultilevel"/>
    <w:tmpl w:val="7A463C7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nsid w:val="309A35C2"/>
    <w:multiLevelType w:val="hybridMultilevel"/>
    <w:tmpl w:val="2BB405A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nsid w:val="4E612C03"/>
    <w:multiLevelType w:val="hybridMultilevel"/>
    <w:tmpl w:val="4C0E27B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5">
    <w:nsid w:val="54684FE7"/>
    <w:multiLevelType w:val="hybridMultilevel"/>
    <w:tmpl w:val="51CA200A"/>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6">
    <w:nsid w:val="652C0DF2"/>
    <w:multiLevelType w:val="hybridMultilevel"/>
    <w:tmpl w:val="4BDA490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nsid w:val="753C607B"/>
    <w:multiLevelType w:val="hybridMultilevel"/>
    <w:tmpl w:val="2D06C3F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1"/>
  </w:num>
  <w:num w:numId="4">
    <w:abstractNumId w:val="6"/>
  </w:num>
  <w:num w:numId="5">
    <w:abstractNumId w:val="4"/>
  </w:num>
  <w:num w:numId="6">
    <w:abstractNumId w:val="2"/>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NORMAL"/>
  </w:docVars>
  <w:rsids>
    <w:rsidRoot w:val="00FA119B"/>
    <w:rsid w:val="000B6DAB"/>
    <w:rsid w:val="000C3BFC"/>
    <w:rsid w:val="000E59AA"/>
    <w:rsid w:val="001B58DE"/>
    <w:rsid w:val="00237BFF"/>
    <w:rsid w:val="00270604"/>
    <w:rsid w:val="002A69FA"/>
    <w:rsid w:val="0032455E"/>
    <w:rsid w:val="00421FE6"/>
    <w:rsid w:val="00456314"/>
    <w:rsid w:val="00494F9A"/>
    <w:rsid w:val="004C0318"/>
    <w:rsid w:val="00507CAB"/>
    <w:rsid w:val="005648D6"/>
    <w:rsid w:val="005A0B5A"/>
    <w:rsid w:val="00607B54"/>
    <w:rsid w:val="0065439E"/>
    <w:rsid w:val="00695D58"/>
    <w:rsid w:val="00723177"/>
    <w:rsid w:val="008106F7"/>
    <w:rsid w:val="008E0A80"/>
    <w:rsid w:val="008E46EC"/>
    <w:rsid w:val="00963603"/>
    <w:rsid w:val="009851E5"/>
    <w:rsid w:val="00A65A1E"/>
    <w:rsid w:val="00A976B1"/>
    <w:rsid w:val="00AE5D3D"/>
    <w:rsid w:val="00B34268"/>
    <w:rsid w:val="00B40C54"/>
    <w:rsid w:val="00B826AE"/>
    <w:rsid w:val="00BC787B"/>
    <w:rsid w:val="00C32244"/>
    <w:rsid w:val="00C73365"/>
    <w:rsid w:val="00CB1904"/>
    <w:rsid w:val="00CD4DBF"/>
    <w:rsid w:val="00E12B87"/>
    <w:rsid w:val="00E73AA5"/>
    <w:rsid w:val="00EB7035"/>
    <w:rsid w:val="00F255CF"/>
    <w:rsid w:val="00F770F9"/>
    <w:rsid w:val="00FA119B"/>
    <w:rsid w:val="00FD7EB6"/>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51AA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0E59AA"/>
    <w:pPr>
      <w:ind w:left="720"/>
      <w:contextualSpacing/>
    </w:pPr>
  </w:style>
  <w:style w:type="paragraph" w:styleId="Testofumetto">
    <w:name w:val="Balloon Text"/>
    <w:basedOn w:val="Normale"/>
    <w:link w:val="TestofumettoCarattere"/>
    <w:uiPriority w:val="99"/>
    <w:semiHidden/>
    <w:unhideWhenUsed/>
    <w:rsid w:val="008106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106F7"/>
    <w:rPr>
      <w:rFonts w:ascii="Segoe UI" w:hAnsi="Segoe UI" w:cs="Segoe UI"/>
      <w:sz w:val="18"/>
      <w:szCs w:val="18"/>
    </w:rPr>
  </w:style>
  <w:style w:type="character" w:styleId="Collegamentoipertestuale">
    <w:name w:val="Hyperlink"/>
    <w:basedOn w:val="Carpredefinitoparagrafo"/>
    <w:uiPriority w:val="99"/>
    <w:unhideWhenUsed/>
    <w:rsid w:val="00EB7035"/>
    <w:rPr>
      <w:color w:val="0000FF" w:themeColor="hyperlink"/>
      <w:u w:val="single"/>
    </w:rPr>
  </w:style>
  <w:style w:type="character" w:styleId="Rimandocommento">
    <w:name w:val="annotation reference"/>
    <w:basedOn w:val="Carpredefinitoparagrafo"/>
    <w:uiPriority w:val="99"/>
    <w:semiHidden/>
    <w:unhideWhenUsed/>
    <w:rsid w:val="0065439E"/>
    <w:rPr>
      <w:sz w:val="16"/>
      <w:szCs w:val="16"/>
    </w:rPr>
  </w:style>
  <w:style w:type="paragraph" w:styleId="Testocommento">
    <w:name w:val="annotation text"/>
    <w:basedOn w:val="Normale"/>
    <w:link w:val="TestocommentoCarattere"/>
    <w:uiPriority w:val="99"/>
    <w:semiHidden/>
    <w:unhideWhenUsed/>
    <w:rsid w:val="0065439E"/>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65439E"/>
    <w:rPr>
      <w:sz w:val="20"/>
      <w:szCs w:val="20"/>
    </w:rPr>
  </w:style>
  <w:style w:type="paragraph" w:styleId="Soggettocommento">
    <w:name w:val="annotation subject"/>
    <w:basedOn w:val="Testocommento"/>
    <w:next w:val="Testocommento"/>
    <w:link w:val="SoggettocommentoCarattere"/>
    <w:uiPriority w:val="99"/>
    <w:semiHidden/>
    <w:unhideWhenUsed/>
    <w:rsid w:val="0065439E"/>
    <w:rPr>
      <w:b/>
      <w:bCs/>
    </w:rPr>
  </w:style>
  <w:style w:type="character" w:customStyle="1" w:styleId="SoggettocommentoCarattere">
    <w:name w:val="Soggetto commento Carattere"/>
    <w:basedOn w:val="TestocommentoCarattere"/>
    <w:link w:val="Soggettocommento"/>
    <w:uiPriority w:val="99"/>
    <w:semiHidden/>
    <w:rsid w:val="0065439E"/>
    <w:rPr>
      <w:b/>
      <w:bCs/>
      <w:sz w:val="20"/>
      <w:szCs w:val="20"/>
    </w:rPr>
  </w:style>
  <w:style w:type="paragraph" w:styleId="Intestazione">
    <w:name w:val="header"/>
    <w:basedOn w:val="Normale"/>
    <w:link w:val="IntestazioneCarattere"/>
    <w:uiPriority w:val="99"/>
    <w:unhideWhenUsed/>
    <w:rsid w:val="00607B54"/>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607B54"/>
  </w:style>
  <w:style w:type="paragraph" w:styleId="Pidipagina">
    <w:name w:val="footer"/>
    <w:basedOn w:val="Normale"/>
    <w:link w:val="PidipaginaCarattere"/>
    <w:uiPriority w:val="99"/>
    <w:unhideWhenUsed/>
    <w:rsid w:val="00607B54"/>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607B5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0E59AA"/>
    <w:pPr>
      <w:ind w:left="720"/>
      <w:contextualSpacing/>
    </w:pPr>
  </w:style>
  <w:style w:type="paragraph" w:styleId="Testofumetto">
    <w:name w:val="Balloon Text"/>
    <w:basedOn w:val="Normale"/>
    <w:link w:val="TestofumettoCarattere"/>
    <w:uiPriority w:val="99"/>
    <w:semiHidden/>
    <w:unhideWhenUsed/>
    <w:rsid w:val="008106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106F7"/>
    <w:rPr>
      <w:rFonts w:ascii="Segoe UI" w:hAnsi="Segoe UI" w:cs="Segoe UI"/>
      <w:sz w:val="18"/>
      <w:szCs w:val="18"/>
    </w:rPr>
  </w:style>
  <w:style w:type="character" w:styleId="Collegamentoipertestuale">
    <w:name w:val="Hyperlink"/>
    <w:basedOn w:val="Carpredefinitoparagrafo"/>
    <w:uiPriority w:val="99"/>
    <w:unhideWhenUsed/>
    <w:rsid w:val="00EB7035"/>
    <w:rPr>
      <w:color w:val="0000FF" w:themeColor="hyperlink"/>
      <w:u w:val="single"/>
    </w:rPr>
  </w:style>
  <w:style w:type="character" w:styleId="Rimandocommento">
    <w:name w:val="annotation reference"/>
    <w:basedOn w:val="Carpredefinitoparagrafo"/>
    <w:uiPriority w:val="99"/>
    <w:semiHidden/>
    <w:unhideWhenUsed/>
    <w:rsid w:val="0065439E"/>
    <w:rPr>
      <w:sz w:val="16"/>
      <w:szCs w:val="16"/>
    </w:rPr>
  </w:style>
  <w:style w:type="paragraph" w:styleId="Testocommento">
    <w:name w:val="annotation text"/>
    <w:basedOn w:val="Normale"/>
    <w:link w:val="TestocommentoCarattere"/>
    <w:uiPriority w:val="99"/>
    <w:semiHidden/>
    <w:unhideWhenUsed/>
    <w:rsid w:val="0065439E"/>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65439E"/>
    <w:rPr>
      <w:sz w:val="20"/>
      <w:szCs w:val="20"/>
    </w:rPr>
  </w:style>
  <w:style w:type="paragraph" w:styleId="Soggettocommento">
    <w:name w:val="annotation subject"/>
    <w:basedOn w:val="Testocommento"/>
    <w:next w:val="Testocommento"/>
    <w:link w:val="SoggettocommentoCarattere"/>
    <w:uiPriority w:val="99"/>
    <w:semiHidden/>
    <w:unhideWhenUsed/>
    <w:rsid w:val="0065439E"/>
    <w:rPr>
      <w:b/>
      <w:bCs/>
    </w:rPr>
  </w:style>
  <w:style w:type="character" w:customStyle="1" w:styleId="SoggettocommentoCarattere">
    <w:name w:val="Soggetto commento Carattere"/>
    <w:basedOn w:val="TestocommentoCarattere"/>
    <w:link w:val="Soggettocommento"/>
    <w:uiPriority w:val="99"/>
    <w:semiHidden/>
    <w:rsid w:val="0065439E"/>
    <w:rPr>
      <w:b/>
      <w:bCs/>
      <w:sz w:val="20"/>
      <w:szCs w:val="20"/>
    </w:rPr>
  </w:style>
  <w:style w:type="paragraph" w:styleId="Intestazione">
    <w:name w:val="header"/>
    <w:basedOn w:val="Normale"/>
    <w:link w:val="IntestazioneCarattere"/>
    <w:uiPriority w:val="99"/>
    <w:unhideWhenUsed/>
    <w:rsid w:val="00607B54"/>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607B54"/>
  </w:style>
  <w:style w:type="paragraph" w:styleId="Pidipagina">
    <w:name w:val="footer"/>
    <w:basedOn w:val="Normale"/>
    <w:link w:val="PidipaginaCarattere"/>
    <w:uiPriority w:val="99"/>
    <w:unhideWhenUsed/>
    <w:rsid w:val="00607B54"/>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607B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LIMA-IF-EXPERTGROUP@ec.europa.eu"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1221</Words>
  <Characters>6963</Characters>
  <Application>Microsoft Office Word</Application>
  <DocSecurity>4</DocSecurity>
  <Lines>58</Lines>
  <Paragraphs>16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8168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VELKOVA Maria (CLIMA)</dc:creator>
  <cp:lastModifiedBy>Daniela Marchetti</cp:lastModifiedBy>
  <cp:revision>2</cp:revision>
  <cp:lastPrinted>2019-04-17T09:40:00Z</cp:lastPrinted>
  <dcterms:created xsi:type="dcterms:W3CDTF">2019-10-15T09:45:00Z</dcterms:created>
  <dcterms:modified xsi:type="dcterms:W3CDTF">2019-10-15T09:45:00Z</dcterms:modified>
</cp:coreProperties>
</file>